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A5" w:rsidRDefault="00C978A5">
      <w:bookmarkStart w:id="0" w:name="_GoBack"/>
      <w:bookmarkEnd w:id="0"/>
    </w:p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>Schema dichiarazione di autenticità per la presentazione del rendiconto</w:t>
      </w: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/a: _______________________________________________________________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Nato a: _________________________________ Prov. __________ il 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Residente a: _____________________________________________________ Prov. 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Indirizzo: _______________________________________________________________________</w:t>
      </w:r>
    </w:p>
    <w:p w:rsidR="002378EE" w:rsidRDefault="002378EE">
      <w:pPr>
        <w:autoSpaceDE w:val="0"/>
        <w:autoSpaceDN w:val="0"/>
        <w:adjustRightInd w:val="0"/>
        <w:spacing w:line="480" w:lineRule="auto"/>
      </w:pPr>
      <w:r w:rsidRPr="00C978A5">
        <w:rPr>
          <w:b/>
        </w:rPr>
        <w:t>IBAN</w:t>
      </w:r>
      <w:r>
        <w:t xml:space="preserve"> (obbligatorio) 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 qualità di rappresentante legale dell’organismo attuatore del piano _________, consapevole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delle sanzioni penali nel caso di dichiarazioni non veritiere, di formazione o uso di atti falsi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richiamate dall’art. 76 del D.P.R. 445 del 28/12/2000 dichiara che le informazioni contenute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nel rendiconto allegato corrispondono al vero.</w:t>
      </w: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ind w:left="3540" w:firstLine="708"/>
      </w:pPr>
      <w:r>
        <w:rPr>
          <w:i/>
          <w:iCs/>
        </w:rPr>
        <w:t>Timbro e firma del legale rappresentante</w:t>
      </w:r>
    </w:p>
    <w:p w:rsidR="00C978A5" w:rsidRDefault="00C978A5"/>
    <w:sectPr w:rsidR="00C978A5" w:rsidSect="0049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EE"/>
    <w:rsid w:val="002378EE"/>
    <w:rsid w:val="004911A3"/>
    <w:rsid w:val="00557580"/>
    <w:rsid w:val="009D22E5"/>
    <w:rsid w:val="00A91A5A"/>
    <w:rsid w:val="00C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dichiarazione di autenticità per la presentazione del rendiconto</vt:lpstr>
    </vt:vector>
  </TitlesOfParts>
  <Company>foncoop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dichiarazione di autenticità per la presentazione del rendiconto</dc:title>
  <dc:creator>SDG</dc:creator>
  <cp:lastModifiedBy>Standard</cp:lastModifiedBy>
  <cp:revision>2</cp:revision>
  <dcterms:created xsi:type="dcterms:W3CDTF">2016-01-21T16:01:00Z</dcterms:created>
  <dcterms:modified xsi:type="dcterms:W3CDTF">2016-01-21T16:01:00Z</dcterms:modified>
</cp:coreProperties>
</file>